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B4" w:rsidRDefault="00C67C92">
      <w:pPr>
        <w:spacing w:before="76"/>
        <w:ind w:right="115"/>
        <w:jc w:val="right"/>
        <w:rPr>
          <w:sz w:val="24"/>
        </w:rPr>
      </w:pPr>
      <w:r>
        <w:rPr>
          <w:sz w:val="24"/>
        </w:rPr>
        <w:t>ПРИЛОЖЕНИЕ</w:t>
      </w:r>
    </w:p>
    <w:p w:rsidR="007C4DB4" w:rsidRDefault="00E55E03">
      <w:pPr>
        <w:ind w:left="7206"/>
        <w:rPr>
          <w:sz w:val="24"/>
        </w:rPr>
      </w:pPr>
      <w:r>
        <w:rPr>
          <w:sz w:val="24"/>
        </w:rPr>
        <w:t>к</w:t>
      </w:r>
      <w:r w:rsidR="00C67C92">
        <w:rPr>
          <w:spacing w:val="-1"/>
          <w:sz w:val="24"/>
        </w:rPr>
        <w:t xml:space="preserve"> </w:t>
      </w:r>
      <w:r w:rsidR="00C67C92">
        <w:rPr>
          <w:sz w:val="24"/>
        </w:rPr>
        <w:t>приказу</w:t>
      </w:r>
      <w:r w:rsidR="00C67C92">
        <w:rPr>
          <w:spacing w:val="-7"/>
          <w:sz w:val="24"/>
        </w:rPr>
        <w:t xml:space="preserve"> </w:t>
      </w:r>
      <w:r w:rsidR="00C67C92">
        <w:rPr>
          <w:sz w:val="24"/>
        </w:rPr>
        <w:t>№1</w:t>
      </w:r>
      <w:r>
        <w:rPr>
          <w:sz w:val="24"/>
        </w:rPr>
        <w:t>9</w:t>
      </w:r>
      <w:r w:rsidR="00C67C92">
        <w:rPr>
          <w:spacing w:val="-1"/>
          <w:sz w:val="24"/>
        </w:rPr>
        <w:t xml:space="preserve"> </w:t>
      </w:r>
      <w:r w:rsidR="00C67C92">
        <w:rPr>
          <w:sz w:val="24"/>
        </w:rPr>
        <w:t>от</w:t>
      </w:r>
      <w:r w:rsidR="00C67C92">
        <w:rPr>
          <w:spacing w:val="58"/>
          <w:sz w:val="24"/>
        </w:rPr>
        <w:t xml:space="preserve"> </w:t>
      </w:r>
      <w:r>
        <w:rPr>
          <w:sz w:val="24"/>
        </w:rPr>
        <w:t>22</w:t>
      </w:r>
      <w:r w:rsidR="00C67C92">
        <w:rPr>
          <w:sz w:val="24"/>
        </w:rPr>
        <w:t>.0</w:t>
      </w:r>
      <w:r>
        <w:rPr>
          <w:sz w:val="24"/>
        </w:rPr>
        <w:t>1</w:t>
      </w:r>
      <w:r w:rsidR="00C67C92">
        <w:rPr>
          <w:sz w:val="24"/>
        </w:rPr>
        <w:t>.202</w:t>
      </w:r>
      <w:r>
        <w:rPr>
          <w:sz w:val="24"/>
        </w:rPr>
        <w:t>3</w:t>
      </w:r>
      <w:r w:rsidR="00C67C92">
        <w:rPr>
          <w:sz w:val="24"/>
        </w:rPr>
        <w:t xml:space="preserve"> года</w:t>
      </w:r>
    </w:p>
    <w:p w:rsidR="007C4DB4" w:rsidRDefault="007C4DB4">
      <w:pPr>
        <w:spacing w:before="4"/>
        <w:rPr>
          <w:sz w:val="18"/>
        </w:rPr>
      </w:pPr>
    </w:p>
    <w:p w:rsidR="007C4DB4" w:rsidRPr="00E55E03" w:rsidRDefault="007C4DB4">
      <w:pPr>
        <w:pStyle w:val="a3"/>
        <w:rPr>
          <w:rFonts w:ascii="Arial MT"/>
          <w:sz w:val="20"/>
          <w:lang w:val="en-US"/>
        </w:rPr>
      </w:pPr>
    </w:p>
    <w:p w:rsidR="007C4DB4" w:rsidRPr="00E55E03" w:rsidRDefault="007C4DB4">
      <w:pPr>
        <w:pStyle w:val="a3"/>
        <w:rPr>
          <w:rFonts w:ascii="Arial MT"/>
          <w:sz w:val="20"/>
          <w:lang w:val="en-US"/>
        </w:rPr>
      </w:pPr>
    </w:p>
    <w:p w:rsidR="007C4DB4" w:rsidRDefault="00C67C92">
      <w:pPr>
        <w:pStyle w:val="a4"/>
        <w:tabs>
          <w:tab w:val="left" w:pos="2292"/>
          <w:tab w:val="left" w:pos="6270"/>
        </w:tabs>
        <w:spacing w:before="247"/>
        <w:ind w:left="866"/>
      </w:pPr>
      <w:r>
        <w:t>Перечень</w:t>
      </w:r>
      <w:r>
        <w:tab/>
        <w:t>реализуемых программ</w:t>
      </w:r>
      <w:r>
        <w:rPr>
          <w:spacing w:val="1"/>
        </w:rPr>
        <w:t xml:space="preserve"> </w:t>
      </w:r>
      <w:r>
        <w:t>основного, среднего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tab/>
        <w:t>в центре образования 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68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7C4DB4" w:rsidRDefault="00C67C92">
      <w:pPr>
        <w:pStyle w:val="a4"/>
        <w:spacing w:line="235" w:lineRule="exact"/>
      </w:pP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6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E55E03">
        <w:t>Толстя</w:t>
      </w:r>
      <w:r>
        <w:t>нская</w:t>
      </w:r>
      <w:r>
        <w:rPr>
          <w:spacing w:val="-2"/>
        </w:rPr>
        <w:t xml:space="preserve"> </w:t>
      </w:r>
      <w:r>
        <w:t>СОШ»</w:t>
      </w:r>
    </w:p>
    <w:p w:rsidR="007C4DB4" w:rsidRDefault="007C4DB4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2471"/>
        <w:gridCol w:w="717"/>
        <w:gridCol w:w="391"/>
        <w:gridCol w:w="321"/>
        <w:gridCol w:w="715"/>
        <w:gridCol w:w="713"/>
        <w:gridCol w:w="854"/>
        <w:gridCol w:w="854"/>
        <w:gridCol w:w="854"/>
      </w:tblGrid>
      <w:tr w:rsidR="007C4DB4">
        <w:trPr>
          <w:trHeight w:val="345"/>
        </w:trPr>
        <w:tc>
          <w:tcPr>
            <w:tcW w:w="2475" w:type="dxa"/>
            <w:vMerge w:val="restart"/>
          </w:tcPr>
          <w:p w:rsidR="007C4DB4" w:rsidRDefault="00C67C92">
            <w:pPr>
              <w:pStyle w:val="TableParagraph"/>
              <w:spacing w:line="158" w:lineRule="auto"/>
              <w:ind w:left="741" w:right="438" w:hanging="2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471" w:type="dxa"/>
            <w:vMerge w:val="restart"/>
          </w:tcPr>
          <w:p w:rsidR="007C4DB4" w:rsidRDefault="00C67C92">
            <w:pPr>
              <w:pStyle w:val="TableParagraph"/>
              <w:spacing w:line="158" w:lineRule="auto"/>
              <w:ind w:left="107" w:right="76" w:firstLine="5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предметы/классы</w:t>
            </w:r>
          </w:p>
        </w:tc>
        <w:tc>
          <w:tcPr>
            <w:tcW w:w="5419" w:type="dxa"/>
            <w:gridSpan w:val="8"/>
          </w:tcPr>
          <w:p w:rsidR="007C4DB4" w:rsidRDefault="00C67C92">
            <w:pPr>
              <w:pStyle w:val="TableParagraph"/>
              <w:spacing w:line="233" w:lineRule="exact"/>
              <w:ind w:left="691" w:right="67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 /год</w:t>
            </w:r>
          </w:p>
        </w:tc>
      </w:tr>
      <w:tr w:rsidR="007C4DB4">
        <w:trPr>
          <w:trHeight w:val="275"/>
        </w:trPr>
        <w:tc>
          <w:tcPr>
            <w:tcW w:w="2475" w:type="dxa"/>
            <w:vMerge/>
            <w:tcBorders>
              <w:top w:val="nil"/>
            </w:tcBorders>
          </w:tcPr>
          <w:p w:rsidR="007C4DB4" w:rsidRDefault="007C4DB4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7C4DB4" w:rsidRDefault="007C4DB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7C4DB4" w:rsidRDefault="00C67C92">
            <w:pPr>
              <w:pStyle w:val="TableParagraph"/>
              <w:spacing w:line="233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12" w:type="dxa"/>
            <w:gridSpan w:val="2"/>
          </w:tcPr>
          <w:p w:rsidR="007C4DB4" w:rsidRDefault="00C67C92">
            <w:pPr>
              <w:pStyle w:val="TableParagraph"/>
              <w:spacing w:line="233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15" w:type="dxa"/>
          </w:tcPr>
          <w:p w:rsidR="007C4DB4" w:rsidRDefault="00C67C92">
            <w:pPr>
              <w:pStyle w:val="TableParagraph"/>
              <w:spacing w:line="233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13" w:type="dxa"/>
          </w:tcPr>
          <w:p w:rsidR="007C4DB4" w:rsidRDefault="00C67C92">
            <w:pPr>
              <w:pStyle w:val="TableParagraph"/>
              <w:spacing w:line="233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line="233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line="233" w:lineRule="exact"/>
              <w:ind w:left="2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line="233" w:lineRule="exact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E55E03">
        <w:trPr>
          <w:trHeight w:val="429"/>
        </w:trPr>
        <w:tc>
          <w:tcPr>
            <w:tcW w:w="2475" w:type="dxa"/>
          </w:tcPr>
          <w:p w:rsidR="00E55E03" w:rsidRDefault="00E55E03">
            <w:pPr>
              <w:pStyle w:val="TableParagraph"/>
              <w:spacing w:line="180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E55E03" w:rsidRDefault="00E55E03">
            <w:pPr>
              <w:pStyle w:val="TableParagraph"/>
              <w:spacing w:line="229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471" w:type="dxa"/>
          </w:tcPr>
          <w:p w:rsidR="00E55E03" w:rsidRDefault="00E55E03">
            <w:pPr>
              <w:pStyle w:val="TableParagraph"/>
              <w:spacing w:before="19"/>
              <w:ind w:left="148" w:right="136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17" w:type="dxa"/>
          </w:tcPr>
          <w:p w:rsidR="00E55E03" w:rsidRDefault="00E55E03">
            <w:pPr>
              <w:pStyle w:val="TableParagraph"/>
              <w:spacing w:before="19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gridSpan w:val="2"/>
          </w:tcPr>
          <w:p w:rsidR="00E55E03" w:rsidRDefault="00E55E03">
            <w:pPr>
              <w:pStyle w:val="TableParagraph"/>
              <w:spacing w:before="19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5" w:type="dxa"/>
          </w:tcPr>
          <w:p w:rsidR="00E55E03" w:rsidRDefault="00E55E03">
            <w:pPr>
              <w:pStyle w:val="TableParagraph"/>
              <w:spacing w:before="19"/>
              <w:ind w:left="90" w:right="76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713" w:type="dxa"/>
          </w:tcPr>
          <w:p w:rsidR="00E55E03" w:rsidRDefault="00E55E03">
            <w:pPr>
              <w:pStyle w:val="TableParagraph"/>
              <w:spacing w:before="19"/>
              <w:ind w:left="89" w:right="76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E55E03" w:rsidRDefault="00E55E03">
            <w:pPr>
              <w:pStyle w:val="TableParagraph"/>
              <w:spacing w:before="19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3/102</w:t>
            </w:r>
          </w:p>
        </w:tc>
        <w:tc>
          <w:tcPr>
            <w:tcW w:w="854" w:type="dxa"/>
          </w:tcPr>
          <w:p w:rsidR="00E55E03" w:rsidRDefault="00E55E03">
            <w:r w:rsidRPr="007E4EB2"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E55E03" w:rsidRDefault="00E55E03">
            <w:r w:rsidRPr="007E4EB2">
              <w:rPr>
                <w:sz w:val="28"/>
              </w:rPr>
              <w:t>2/68</w:t>
            </w:r>
          </w:p>
        </w:tc>
      </w:tr>
      <w:tr w:rsidR="004627E0">
        <w:trPr>
          <w:trHeight w:val="426"/>
        </w:trPr>
        <w:tc>
          <w:tcPr>
            <w:tcW w:w="2475" w:type="dxa"/>
          </w:tcPr>
          <w:p w:rsidR="004627E0" w:rsidRDefault="004627E0">
            <w:pPr>
              <w:pStyle w:val="TableParagraph"/>
              <w:spacing w:line="179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4627E0" w:rsidRDefault="004627E0">
            <w:pPr>
              <w:pStyle w:val="TableParagraph"/>
              <w:spacing w:line="228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471" w:type="dxa"/>
          </w:tcPr>
          <w:p w:rsidR="004627E0" w:rsidRDefault="004627E0">
            <w:pPr>
              <w:pStyle w:val="TableParagraph"/>
              <w:spacing w:before="16"/>
              <w:ind w:left="148" w:right="13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17" w:type="dxa"/>
          </w:tcPr>
          <w:p w:rsidR="004627E0" w:rsidRDefault="004627E0">
            <w:pPr>
              <w:pStyle w:val="TableParagraph"/>
              <w:spacing w:before="16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  <w:gridSpan w:val="2"/>
          </w:tcPr>
          <w:p w:rsidR="004627E0" w:rsidRDefault="004627E0">
            <w:pPr>
              <w:pStyle w:val="TableParagraph"/>
              <w:spacing w:before="16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5" w:type="dxa"/>
          </w:tcPr>
          <w:p w:rsidR="004627E0" w:rsidRDefault="004627E0">
            <w:pPr>
              <w:pStyle w:val="TableParagraph"/>
              <w:spacing w:before="16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3" w:type="dxa"/>
          </w:tcPr>
          <w:p w:rsidR="004627E0" w:rsidRDefault="004627E0">
            <w:pPr>
              <w:pStyle w:val="TableParagraph"/>
              <w:spacing w:line="315" w:lineRule="exact"/>
              <w:ind w:left="89" w:right="76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4627E0" w:rsidRDefault="004627E0">
            <w:pPr>
              <w:pStyle w:val="TableParagraph"/>
              <w:spacing w:line="315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4627E0" w:rsidRDefault="004627E0">
            <w:r w:rsidRPr="00525EC7">
              <w:rPr>
                <w:sz w:val="28"/>
              </w:rPr>
              <w:t>1/34</w:t>
            </w:r>
          </w:p>
        </w:tc>
        <w:tc>
          <w:tcPr>
            <w:tcW w:w="854" w:type="dxa"/>
          </w:tcPr>
          <w:p w:rsidR="004627E0" w:rsidRDefault="004627E0">
            <w:r w:rsidRPr="00525EC7">
              <w:rPr>
                <w:sz w:val="28"/>
              </w:rPr>
              <w:t>1/34</w:t>
            </w:r>
          </w:p>
        </w:tc>
      </w:tr>
      <w:tr w:rsidR="007C4DB4">
        <w:trPr>
          <w:trHeight w:val="429"/>
        </w:trPr>
        <w:tc>
          <w:tcPr>
            <w:tcW w:w="2475" w:type="dxa"/>
          </w:tcPr>
          <w:p w:rsidR="007C4DB4" w:rsidRDefault="00C67C92">
            <w:pPr>
              <w:pStyle w:val="TableParagraph"/>
              <w:spacing w:line="180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7C4DB4" w:rsidRDefault="00C67C92">
            <w:pPr>
              <w:pStyle w:val="TableParagraph"/>
              <w:spacing w:line="229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471" w:type="dxa"/>
          </w:tcPr>
          <w:p w:rsidR="007C4DB4" w:rsidRDefault="00C67C92">
            <w:pPr>
              <w:pStyle w:val="TableParagraph"/>
              <w:spacing w:before="19"/>
              <w:ind w:left="148" w:right="136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7" w:type="dxa"/>
          </w:tcPr>
          <w:p w:rsidR="007C4DB4" w:rsidRDefault="00C67C92">
            <w:pPr>
              <w:pStyle w:val="TableParagraph"/>
              <w:spacing w:before="19"/>
              <w:ind w:left="91" w:right="77"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712" w:type="dxa"/>
            <w:gridSpan w:val="2"/>
          </w:tcPr>
          <w:p w:rsidR="007C4DB4" w:rsidRDefault="00C67C92">
            <w:pPr>
              <w:pStyle w:val="TableParagraph"/>
              <w:spacing w:before="4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715" w:type="dxa"/>
          </w:tcPr>
          <w:p w:rsidR="007C4DB4" w:rsidRDefault="00C67C92">
            <w:pPr>
              <w:pStyle w:val="TableParagraph"/>
              <w:spacing w:before="45"/>
              <w:ind w:left="90" w:right="76"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713" w:type="dxa"/>
          </w:tcPr>
          <w:p w:rsidR="007C4DB4" w:rsidRDefault="00C67C92">
            <w:pPr>
              <w:pStyle w:val="TableParagraph"/>
              <w:spacing w:before="45"/>
              <w:ind w:left="89" w:right="76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before="45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3/102</w:t>
            </w:r>
          </w:p>
        </w:tc>
        <w:tc>
          <w:tcPr>
            <w:tcW w:w="854" w:type="dxa"/>
          </w:tcPr>
          <w:p w:rsidR="007C4DB4" w:rsidRDefault="00C67C92">
            <w:pPr>
              <w:pStyle w:val="TableParagraph"/>
              <w:spacing w:before="19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3/102</w:t>
            </w:r>
          </w:p>
        </w:tc>
      </w:tr>
      <w:tr w:rsidR="007C4DB4">
        <w:trPr>
          <w:trHeight w:val="426"/>
        </w:trPr>
        <w:tc>
          <w:tcPr>
            <w:tcW w:w="9511" w:type="dxa"/>
            <w:gridSpan w:val="9"/>
          </w:tcPr>
          <w:p w:rsidR="007C4DB4" w:rsidRDefault="00C67C92">
            <w:pPr>
              <w:pStyle w:val="TableParagraph"/>
              <w:spacing w:line="179" w:lineRule="exact"/>
              <w:ind w:left="631" w:right="628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формируемой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</w:p>
          <w:p w:rsidR="007C4DB4" w:rsidRDefault="00C67C92">
            <w:pPr>
              <w:pStyle w:val="TableParagraph"/>
              <w:spacing w:line="228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854" w:type="dxa"/>
            <w:tcBorders>
              <w:right w:val="nil"/>
            </w:tcBorders>
          </w:tcPr>
          <w:p w:rsidR="007C4DB4" w:rsidRDefault="007C4DB4">
            <w:pPr>
              <w:pStyle w:val="TableParagraph"/>
              <w:jc w:val="left"/>
              <w:rPr>
                <w:sz w:val="24"/>
              </w:rPr>
            </w:pPr>
          </w:p>
        </w:tc>
      </w:tr>
      <w:tr w:rsidR="007C4DB4">
        <w:trPr>
          <w:trHeight w:val="429"/>
        </w:trPr>
        <w:tc>
          <w:tcPr>
            <w:tcW w:w="2475" w:type="dxa"/>
          </w:tcPr>
          <w:p w:rsidR="007C4DB4" w:rsidRDefault="00C67C92">
            <w:pPr>
              <w:pStyle w:val="TableParagraph"/>
              <w:spacing w:line="180" w:lineRule="exact"/>
              <w:ind w:left="8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</w:p>
          <w:p w:rsidR="007C4DB4" w:rsidRDefault="00C67C92">
            <w:pPr>
              <w:pStyle w:val="TableParagraph"/>
              <w:spacing w:line="229" w:lineRule="exact"/>
              <w:ind w:left="8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предметы/классы</w:t>
            </w:r>
          </w:p>
        </w:tc>
        <w:tc>
          <w:tcPr>
            <w:tcW w:w="2471" w:type="dxa"/>
          </w:tcPr>
          <w:p w:rsidR="007C4DB4" w:rsidRDefault="00C67C92">
            <w:pPr>
              <w:pStyle w:val="TableParagraph"/>
              <w:spacing w:line="233" w:lineRule="exact"/>
              <w:ind w:left="148" w:right="132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1108" w:type="dxa"/>
            <w:gridSpan w:val="2"/>
          </w:tcPr>
          <w:p w:rsidR="007C4DB4" w:rsidRDefault="00C67C92">
            <w:pPr>
              <w:pStyle w:val="TableParagraph"/>
              <w:spacing w:line="180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C4DB4" w:rsidRDefault="00C67C92">
            <w:pPr>
              <w:pStyle w:val="TableParagraph"/>
              <w:spacing w:line="229" w:lineRule="exact"/>
              <w:ind w:left="67" w:right="5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311" w:type="dxa"/>
            <w:gridSpan w:val="6"/>
          </w:tcPr>
          <w:p w:rsidR="007C4DB4" w:rsidRDefault="007C4DB4">
            <w:pPr>
              <w:pStyle w:val="TableParagraph"/>
              <w:jc w:val="left"/>
              <w:rPr>
                <w:sz w:val="24"/>
              </w:rPr>
            </w:pPr>
          </w:p>
        </w:tc>
      </w:tr>
      <w:tr w:rsidR="007C4DB4">
        <w:trPr>
          <w:trHeight w:val="213"/>
        </w:trPr>
        <w:tc>
          <w:tcPr>
            <w:tcW w:w="2475" w:type="dxa"/>
          </w:tcPr>
          <w:p w:rsidR="007C4DB4" w:rsidRDefault="007C4DB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471" w:type="dxa"/>
          </w:tcPr>
          <w:p w:rsidR="007C4DB4" w:rsidRDefault="007C4DB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8" w:type="dxa"/>
            <w:gridSpan w:val="2"/>
          </w:tcPr>
          <w:p w:rsidR="007C4DB4" w:rsidRDefault="00C67C92">
            <w:pPr>
              <w:pStyle w:val="TableParagraph"/>
              <w:spacing w:line="193" w:lineRule="exact"/>
              <w:ind w:left="303"/>
              <w:jc w:val="left"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4311" w:type="dxa"/>
            <w:gridSpan w:val="6"/>
          </w:tcPr>
          <w:p w:rsidR="007C4DB4" w:rsidRDefault="007C4DB4">
            <w:pPr>
              <w:pStyle w:val="TableParagraph"/>
              <w:jc w:val="left"/>
              <w:rPr>
                <w:sz w:val="14"/>
              </w:rPr>
            </w:pPr>
          </w:p>
        </w:tc>
      </w:tr>
      <w:tr w:rsidR="007C4DB4">
        <w:trPr>
          <w:trHeight w:val="213"/>
        </w:trPr>
        <w:tc>
          <w:tcPr>
            <w:tcW w:w="2475" w:type="dxa"/>
          </w:tcPr>
          <w:p w:rsidR="007C4DB4" w:rsidRDefault="007C4DB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0" w:type="dxa"/>
            <w:gridSpan w:val="9"/>
          </w:tcPr>
          <w:p w:rsidR="007C4DB4" w:rsidRDefault="00C67C92">
            <w:pPr>
              <w:pStyle w:val="TableParagraph"/>
              <w:spacing w:line="193" w:lineRule="exact"/>
              <w:ind w:left="2056" w:right="204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7C4DB4">
        <w:trPr>
          <w:trHeight w:val="1070"/>
        </w:trPr>
        <w:tc>
          <w:tcPr>
            <w:tcW w:w="2475" w:type="dxa"/>
          </w:tcPr>
          <w:p w:rsidR="007C4DB4" w:rsidRDefault="00C67C92">
            <w:pPr>
              <w:pStyle w:val="TableParagraph"/>
              <w:spacing w:line="160" w:lineRule="auto"/>
              <w:ind w:left="559" w:right="364" w:hanging="174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71" w:type="dxa"/>
          </w:tcPr>
          <w:p w:rsidR="007C4DB4" w:rsidRDefault="00C67C92">
            <w:pPr>
              <w:pStyle w:val="TableParagraph"/>
              <w:spacing w:line="233" w:lineRule="exact"/>
              <w:ind w:left="148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1108" w:type="dxa"/>
            <w:gridSpan w:val="2"/>
          </w:tcPr>
          <w:p w:rsidR="007C4DB4" w:rsidRDefault="00C67C92">
            <w:pPr>
              <w:pStyle w:val="TableParagraph"/>
              <w:spacing w:line="160" w:lineRule="auto"/>
              <w:ind w:left="78" w:right="5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количе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ство</w:t>
            </w:r>
            <w:proofErr w:type="spellEnd"/>
            <w:proofErr w:type="gramEnd"/>
          </w:p>
          <w:p w:rsidR="007C4DB4" w:rsidRDefault="00C67C92">
            <w:pPr>
              <w:pStyle w:val="TableParagraph"/>
              <w:spacing w:line="158" w:lineRule="auto"/>
              <w:ind w:left="200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7C4DB4" w:rsidRDefault="00C67C92">
            <w:pPr>
              <w:pStyle w:val="TableParagraph"/>
              <w:spacing w:line="195" w:lineRule="exact"/>
              <w:ind w:left="78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4311" w:type="dxa"/>
            <w:gridSpan w:val="6"/>
          </w:tcPr>
          <w:p w:rsidR="007C4DB4" w:rsidRDefault="00C67C92">
            <w:pPr>
              <w:pStyle w:val="TableParagraph"/>
              <w:spacing w:line="233" w:lineRule="exact"/>
              <w:ind w:left="1517" w:right="148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7C4DB4">
        <w:trPr>
          <w:trHeight w:val="429"/>
        </w:trPr>
        <w:tc>
          <w:tcPr>
            <w:tcW w:w="2475" w:type="dxa"/>
          </w:tcPr>
          <w:p w:rsidR="007C4DB4" w:rsidRDefault="00C67C92" w:rsidP="00E55E03">
            <w:pPr>
              <w:pStyle w:val="TableParagraph"/>
              <w:spacing w:line="180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 w:rsidR="00E55E03">
              <w:rPr>
                <w:sz w:val="28"/>
              </w:rPr>
              <w:t>Прикладная механика</w:t>
            </w:r>
            <w:r>
              <w:rPr>
                <w:sz w:val="28"/>
              </w:rPr>
              <w:t>»</w:t>
            </w:r>
          </w:p>
        </w:tc>
        <w:tc>
          <w:tcPr>
            <w:tcW w:w="2471" w:type="dxa"/>
          </w:tcPr>
          <w:p w:rsidR="007C4DB4" w:rsidRDefault="00C67C92">
            <w:pPr>
              <w:pStyle w:val="TableParagraph"/>
              <w:spacing w:line="233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8" w:type="dxa"/>
            <w:gridSpan w:val="2"/>
          </w:tcPr>
          <w:p w:rsidR="007C4DB4" w:rsidRDefault="00C67C92">
            <w:pPr>
              <w:pStyle w:val="TableParagraph"/>
              <w:spacing w:line="233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1" w:type="dxa"/>
            <w:gridSpan w:val="6"/>
          </w:tcPr>
          <w:p w:rsidR="007C4DB4" w:rsidRDefault="00E55E03" w:rsidP="00E55E03">
            <w:pPr>
              <w:pStyle w:val="TableParagraph"/>
              <w:spacing w:line="233" w:lineRule="exact"/>
              <w:ind w:left="1517" w:right="1512"/>
              <w:rPr>
                <w:sz w:val="28"/>
              </w:rPr>
            </w:pPr>
            <w:r>
              <w:rPr>
                <w:sz w:val="28"/>
              </w:rPr>
              <w:t>10</w:t>
            </w:r>
            <w:r w:rsidR="00C67C92">
              <w:rPr>
                <w:sz w:val="28"/>
              </w:rPr>
              <w:t>-1</w:t>
            </w:r>
            <w:r>
              <w:rPr>
                <w:sz w:val="28"/>
              </w:rPr>
              <w:t>1</w:t>
            </w:r>
            <w:r w:rsidR="00C67C92">
              <w:rPr>
                <w:spacing w:val="-1"/>
                <w:sz w:val="28"/>
              </w:rPr>
              <w:t xml:space="preserve"> </w:t>
            </w:r>
            <w:r w:rsidR="00C67C92">
              <w:rPr>
                <w:sz w:val="28"/>
              </w:rPr>
              <w:t>класс</w:t>
            </w:r>
          </w:p>
        </w:tc>
      </w:tr>
    </w:tbl>
    <w:p w:rsidR="00C67C92" w:rsidRDefault="00C67C92"/>
    <w:sectPr w:rsidR="00C67C92" w:rsidSect="007C4DB4">
      <w:type w:val="continuous"/>
      <w:pgSz w:w="11900" w:h="16840"/>
      <w:pgMar w:top="98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4DB4"/>
    <w:rsid w:val="004627E0"/>
    <w:rsid w:val="007C4DB4"/>
    <w:rsid w:val="00C67C92"/>
    <w:rsid w:val="00E5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D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D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DB4"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7C4DB4"/>
    <w:pPr>
      <w:ind w:left="823" w:right="2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4DB4"/>
  </w:style>
  <w:style w:type="paragraph" w:customStyle="1" w:styleId="TableParagraph">
    <w:name w:val="Table Paragraph"/>
    <w:basedOn w:val="a"/>
    <w:uiPriority w:val="1"/>
    <w:qFormat/>
    <w:rsid w:val="007C4DB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фуапр</cp:lastModifiedBy>
  <cp:revision>4</cp:revision>
  <dcterms:created xsi:type="dcterms:W3CDTF">2023-08-07T11:45:00Z</dcterms:created>
  <dcterms:modified xsi:type="dcterms:W3CDTF">2023-08-07T12:02:00Z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2023-08-07T00:00:00Z</vt:filetime>
  </property>
</Properties>
</file>